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94" w:rsidRPr="002A1694" w:rsidRDefault="002A1694" w:rsidP="002A16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694">
        <w:rPr>
          <w:rFonts w:ascii="Times New Roman" w:eastAsia="Times New Roman" w:hAnsi="Times New Roman" w:cs="Times New Roman"/>
          <w:b/>
          <w:sz w:val="28"/>
          <w:szCs w:val="28"/>
        </w:rPr>
        <w:t>ANEXA Nr. 1</w:t>
      </w:r>
      <w:r w:rsidRPr="002A169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br/>
        <w:t xml:space="preserve">la </w:t>
      </w:r>
      <w:proofErr w:type="spellStart"/>
      <w:r w:rsidRPr="002A169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regulament</w:t>
      </w:r>
      <w:proofErr w:type="spellEnd"/>
      <w:r w:rsidRPr="002A16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A1694" w:rsidRPr="002A1694" w:rsidRDefault="002A1694" w:rsidP="002A16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1694">
        <w:rPr>
          <w:rFonts w:ascii="Times New Roman" w:eastAsia="Times New Roman" w:hAnsi="Times New Roman" w:cs="Times New Roman"/>
          <w:b/>
          <w:bCs/>
          <w:sz w:val="24"/>
          <w:szCs w:val="24"/>
        </w:rPr>
        <w:t>Domeniile</w:t>
      </w:r>
      <w:proofErr w:type="spellEnd"/>
      <w:r w:rsidRPr="002A16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2A1694">
        <w:rPr>
          <w:rFonts w:ascii="Times New Roman" w:eastAsia="Times New Roman" w:hAnsi="Times New Roman" w:cs="Times New Roman"/>
          <w:b/>
          <w:bCs/>
          <w:sz w:val="24"/>
          <w:szCs w:val="24"/>
        </w:rPr>
        <w:t>activitate</w:t>
      </w:r>
      <w:proofErr w:type="spellEnd"/>
      <w:r w:rsidRPr="002A16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1694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2A16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care se pot </w:t>
      </w:r>
      <w:proofErr w:type="spellStart"/>
      <w:r w:rsidRPr="002A1694">
        <w:rPr>
          <w:rFonts w:ascii="Times New Roman" w:eastAsia="Times New Roman" w:hAnsi="Times New Roman" w:cs="Times New Roman"/>
          <w:b/>
          <w:bCs/>
          <w:sz w:val="24"/>
          <w:szCs w:val="24"/>
        </w:rPr>
        <w:t>organiza</w:t>
      </w:r>
      <w:proofErr w:type="spellEnd"/>
      <w:r w:rsidRPr="002A16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1694">
        <w:rPr>
          <w:rFonts w:ascii="Times New Roman" w:eastAsia="Times New Roman" w:hAnsi="Times New Roman" w:cs="Times New Roman"/>
          <w:b/>
          <w:bCs/>
          <w:sz w:val="24"/>
          <w:szCs w:val="24"/>
        </w:rPr>
        <w:t>comisii</w:t>
      </w:r>
      <w:proofErr w:type="spellEnd"/>
      <w:r w:rsidRPr="002A16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2A1694">
        <w:rPr>
          <w:rFonts w:ascii="Times New Roman" w:eastAsia="Times New Roman" w:hAnsi="Times New Roman" w:cs="Times New Roman"/>
          <w:b/>
          <w:bCs/>
          <w:sz w:val="24"/>
          <w:szCs w:val="24"/>
        </w:rPr>
        <w:t>specialitate</w:t>
      </w:r>
      <w:proofErr w:type="spellEnd"/>
    </w:p>
    <w:p w:rsidR="002A1694" w:rsidRPr="002A1694" w:rsidRDefault="002A1694" w:rsidP="002A1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694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2A1694">
        <w:rPr>
          <w:rFonts w:ascii="Times New Roman" w:eastAsia="Times New Roman" w:hAnsi="Times New Roman" w:cs="Times New Roman"/>
          <w:sz w:val="24"/>
          <w:szCs w:val="24"/>
        </w:rPr>
        <w:t>Domeniile</w:t>
      </w:r>
      <w:proofErr w:type="spellEnd"/>
      <w:r w:rsidRPr="002A169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A1694">
        <w:rPr>
          <w:rFonts w:ascii="Times New Roman" w:eastAsia="Times New Roman" w:hAnsi="Times New Roman" w:cs="Times New Roman"/>
          <w:sz w:val="24"/>
          <w:szCs w:val="24"/>
        </w:rPr>
        <w:t>activitate</w:t>
      </w:r>
      <w:proofErr w:type="spellEnd"/>
      <w:r w:rsidRPr="002A1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169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A1694">
        <w:rPr>
          <w:rFonts w:ascii="Times New Roman" w:eastAsia="Times New Roman" w:hAnsi="Times New Roman" w:cs="Times New Roman"/>
          <w:sz w:val="24"/>
          <w:szCs w:val="24"/>
        </w:rPr>
        <w:t xml:space="preserve"> care se pot </w:t>
      </w:r>
      <w:proofErr w:type="spellStart"/>
      <w:r w:rsidRPr="002A1694">
        <w:rPr>
          <w:rFonts w:ascii="Times New Roman" w:eastAsia="Times New Roman" w:hAnsi="Times New Roman" w:cs="Times New Roman"/>
          <w:sz w:val="24"/>
          <w:szCs w:val="24"/>
        </w:rPr>
        <w:t>organiza</w:t>
      </w:r>
      <w:proofErr w:type="spellEnd"/>
      <w:r w:rsidRPr="002A1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1694">
        <w:rPr>
          <w:rFonts w:ascii="Times New Roman" w:eastAsia="Times New Roman" w:hAnsi="Times New Roman" w:cs="Times New Roman"/>
          <w:sz w:val="24"/>
          <w:szCs w:val="24"/>
        </w:rPr>
        <w:t>comisii</w:t>
      </w:r>
      <w:proofErr w:type="spellEnd"/>
      <w:r w:rsidRPr="002A169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A1694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2A1694">
        <w:rPr>
          <w:rFonts w:ascii="Times New Roman" w:eastAsia="Times New Roman" w:hAnsi="Times New Roman" w:cs="Times New Roman"/>
          <w:sz w:val="24"/>
          <w:szCs w:val="24"/>
        </w:rPr>
        <w:t xml:space="preserve"> pot </w:t>
      </w:r>
      <w:proofErr w:type="spellStart"/>
      <w:r w:rsidRPr="002A1694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2A169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86ED9" w:rsidRPr="00FE4491" w:rsidRDefault="002A1694" w:rsidP="00FE4491">
      <w:pPr>
        <w:pStyle w:val="ListParagraph"/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ED9">
        <w:rPr>
          <w:rFonts w:ascii="Times New Roman" w:eastAsia="Times New Roman" w:hAnsi="Times New Roman" w:cs="Times New Roman"/>
          <w:sz w:val="24"/>
          <w:szCs w:val="24"/>
        </w:rPr>
        <w:t>agricultură</w:t>
      </w:r>
      <w:proofErr w:type="spellEnd"/>
      <w:r w:rsidRPr="00586ED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E4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491">
        <w:rPr>
          <w:rFonts w:ascii="Times New Roman" w:eastAsia="Times New Roman" w:hAnsi="Times New Roman" w:cs="Times New Roman"/>
          <w:sz w:val="24"/>
          <w:szCs w:val="24"/>
        </w:rPr>
        <w:t>activităţi</w:t>
      </w:r>
      <w:proofErr w:type="spellEnd"/>
      <w:r w:rsidRPr="00FE4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491">
        <w:rPr>
          <w:rFonts w:ascii="Times New Roman" w:eastAsia="Times New Roman" w:hAnsi="Times New Roman" w:cs="Times New Roman"/>
          <w:sz w:val="24"/>
          <w:szCs w:val="24"/>
        </w:rPr>
        <w:t>economico</w:t>
      </w:r>
      <w:proofErr w:type="spellEnd"/>
      <w:r w:rsidRPr="00FE449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E4491">
        <w:rPr>
          <w:rFonts w:ascii="Times New Roman" w:eastAsia="Times New Roman" w:hAnsi="Times New Roman" w:cs="Times New Roman"/>
          <w:sz w:val="24"/>
          <w:szCs w:val="24"/>
        </w:rPr>
        <w:t>financiare</w:t>
      </w:r>
      <w:proofErr w:type="spellEnd"/>
      <w:r w:rsidRPr="00FE4491">
        <w:rPr>
          <w:rFonts w:ascii="Times New Roman" w:eastAsia="Times New Roman" w:hAnsi="Times New Roman" w:cs="Times New Roman"/>
          <w:sz w:val="24"/>
          <w:szCs w:val="24"/>
        </w:rPr>
        <w:t>;</w:t>
      </w:r>
      <w:r w:rsidR="00586ED9" w:rsidRPr="00FE4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ED9" w:rsidRPr="00FE4491">
        <w:rPr>
          <w:rFonts w:ascii="Times New Roman" w:eastAsia="Times New Roman" w:hAnsi="Times New Roman" w:cs="Times New Roman"/>
          <w:sz w:val="24"/>
          <w:szCs w:val="24"/>
        </w:rPr>
        <w:t>Buget-finante</w:t>
      </w:r>
      <w:proofErr w:type="spellEnd"/>
    </w:p>
    <w:p w:rsidR="00586ED9" w:rsidRPr="00586ED9" w:rsidRDefault="00FE4491" w:rsidP="00586ED9">
      <w:pPr>
        <w:pStyle w:val="ListParagraph"/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586ED9">
        <w:rPr>
          <w:rFonts w:ascii="Times New Roman" w:eastAsia="Times New Roman" w:hAnsi="Times New Roman" w:cs="Times New Roman"/>
          <w:sz w:val="24"/>
          <w:szCs w:val="24"/>
        </w:rPr>
        <w:t>dministrarea</w:t>
      </w:r>
      <w:proofErr w:type="spellEnd"/>
      <w:r w:rsidR="005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ED9">
        <w:rPr>
          <w:rFonts w:ascii="Times New Roman" w:eastAsia="Times New Roman" w:hAnsi="Times New Roman" w:cs="Times New Roman"/>
          <w:sz w:val="24"/>
          <w:szCs w:val="24"/>
        </w:rPr>
        <w:t>domeniului</w:t>
      </w:r>
      <w:proofErr w:type="spellEnd"/>
      <w:r w:rsidR="00586ED9">
        <w:rPr>
          <w:rFonts w:ascii="Times New Roman" w:eastAsia="Times New Roman" w:hAnsi="Times New Roman" w:cs="Times New Roman"/>
          <w:sz w:val="24"/>
          <w:szCs w:val="24"/>
        </w:rPr>
        <w:t xml:space="preserve"> public </w:t>
      </w:r>
      <w:proofErr w:type="spellStart"/>
      <w:r w:rsidR="00586ED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5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ED9">
        <w:rPr>
          <w:rFonts w:ascii="Times New Roman" w:eastAsia="Times New Roman" w:hAnsi="Times New Roman" w:cs="Times New Roman"/>
          <w:sz w:val="24"/>
          <w:szCs w:val="24"/>
        </w:rPr>
        <w:t>privat</w:t>
      </w:r>
      <w:proofErr w:type="spellEnd"/>
      <w:r w:rsidR="00586ED9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586ED9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="00586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6ED9" w:rsidRPr="00586ED9">
        <w:rPr>
          <w:rFonts w:ascii="Times New Roman" w:eastAsia="Times New Roman" w:hAnsi="Times New Roman" w:cs="Times New Roman"/>
          <w:sz w:val="24"/>
          <w:szCs w:val="24"/>
          <w:lang w:val="ro-RO"/>
        </w:rPr>
        <w:t>Gospodărire</w:t>
      </w:r>
    </w:p>
    <w:p w:rsidR="00FE4491" w:rsidRPr="00FE4491" w:rsidRDefault="00586ED9" w:rsidP="00FE4491">
      <w:pPr>
        <w:pStyle w:val="ListParagraph"/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ED9">
        <w:rPr>
          <w:rFonts w:ascii="Times New Roman" w:eastAsia="Times New Roman" w:hAnsi="Times New Roman" w:cs="Times New Roman"/>
          <w:sz w:val="24"/>
          <w:szCs w:val="24"/>
        </w:rPr>
        <w:t>protecţie</w:t>
      </w:r>
      <w:proofErr w:type="spellEnd"/>
      <w:r w:rsidRPr="005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ED9">
        <w:rPr>
          <w:rFonts w:ascii="Times New Roman" w:eastAsia="Times New Roman" w:hAnsi="Times New Roman" w:cs="Times New Roman"/>
          <w:sz w:val="24"/>
          <w:szCs w:val="24"/>
        </w:rPr>
        <w:t>mediu</w:t>
      </w:r>
      <w:proofErr w:type="spellEnd"/>
      <w:r w:rsidRPr="005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ED9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5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ED9">
        <w:rPr>
          <w:rFonts w:ascii="Times New Roman" w:eastAsia="Times New Roman" w:hAnsi="Times New Roman" w:cs="Times New Roman"/>
          <w:sz w:val="24"/>
          <w:szCs w:val="24"/>
        </w:rPr>
        <w:t>turism;comerț</w:t>
      </w:r>
      <w:proofErr w:type="spellEnd"/>
      <w:r w:rsidRPr="00586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6ED9">
        <w:rPr>
          <w:rFonts w:ascii="Times New Roman" w:eastAsia="Times New Roman" w:hAnsi="Times New Roman" w:cs="Times New Roman"/>
          <w:sz w:val="24"/>
          <w:szCs w:val="24"/>
        </w:rPr>
        <w:t>amenajarea</w:t>
      </w:r>
      <w:proofErr w:type="spellEnd"/>
      <w:r w:rsidRPr="005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ED9">
        <w:rPr>
          <w:rFonts w:ascii="Times New Roman" w:eastAsia="Times New Roman" w:hAnsi="Times New Roman" w:cs="Times New Roman"/>
          <w:sz w:val="24"/>
          <w:szCs w:val="24"/>
        </w:rPr>
        <w:t>teritoriului</w:t>
      </w:r>
      <w:proofErr w:type="spellEnd"/>
      <w:r w:rsidRPr="005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ED9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586ED9">
        <w:rPr>
          <w:rFonts w:ascii="Times New Roman" w:eastAsia="Times New Roman" w:hAnsi="Times New Roman" w:cs="Times New Roman"/>
          <w:sz w:val="24"/>
          <w:szCs w:val="24"/>
        </w:rPr>
        <w:t xml:space="preserve"> urbanism;</w:t>
      </w:r>
    </w:p>
    <w:p w:rsidR="00FE4491" w:rsidRDefault="002A1694" w:rsidP="00586ED9">
      <w:pPr>
        <w:pStyle w:val="ListParagraph"/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ED9">
        <w:rPr>
          <w:rFonts w:ascii="Times New Roman" w:eastAsia="Times New Roman" w:hAnsi="Times New Roman" w:cs="Times New Roman"/>
          <w:sz w:val="24"/>
          <w:szCs w:val="24"/>
        </w:rPr>
        <w:t>juridică</w:t>
      </w:r>
      <w:proofErr w:type="spellEnd"/>
      <w:r w:rsidRPr="005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ED9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586ED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86ED9">
        <w:rPr>
          <w:rFonts w:ascii="Times New Roman" w:eastAsia="Times New Roman" w:hAnsi="Times New Roman" w:cs="Times New Roman"/>
          <w:sz w:val="24"/>
          <w:szCs w:val="24"/>
        </w:rPr>
        <w:t>disciplină</w:t>
      </w:r>
      <w:proofErr w:type="spellEnd"/>
      <w:r w:rsidRPr="00586E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1694" w:rsidRDefault="002A1694" w:rsidP="00586ED9">
      <w:pPr>
        <w:pStyle w:val="ListParagraph"/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6ED9">
        <w:rPr>
          <w:rFonts w:ascii="Times New Roman" w:eastAsia="Times New Roman" w:hAnsi="Times New Roman" w:cs="Times New Roman"/>
          <w:sz w:val="24"/>
          <w:szCs w:val="24"/>
        </w:rPr>
        <w:t>administrarea</w:t>
      </w:r>
      <w:proofErr w:type="spellEnd"/>
      <w:proofErr w:type="gramEnd"/>
      <w:r w:rsidRPr="005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ED9">
        <w:rPr>
          <w:rFonts w:ascii="Times New Roman" w:eastAsia="Times New Roman" w:hAnsi="Times New Roman" w:cs="Times New Roman"/>
          <w:sz w:val="24"/>
          <w:szCs w:val="24"/>
        </w:rPr>
        <w:t>serviciilor</w:t>
      </w:r>
      <w:proofErr w:type="spellEnd"/>
      <w:r w:rsidRPr="005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ED9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5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ED9">
        <w:rPr>
          <w:rFonts w:ascii="Times New Roman" w:eastAsia="Times New Roman" w:hAnsi="Times New Roman" w:cs="Times New Roman"/>
          <w:sz w:val="24"/>
          <w:szCs w:val="24"/>
        </w:rPr>
        <w:t>furnizate</w:t>
      </w:r>
      <w:proofErr w:type="spellEnd"/>
      <w:r w:rsidRPr="00586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86ED9" w:rsidRDefault="00FE4491" w:rsidP="00FE4491">
      <w:pPr>
        <w:pStyle w:val="ListParagraph"/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ordinii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liniștii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drepturilor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cetățenilor</w:t>
      </w:r>
      <w:proofErr w:type="spellEnd"/>
    </w:p>
    <w:p w:rsidR="00FE4491" w:rsidRDefault="00FE4491" w:rsidP="00FE4491">
      <w:pPr>
        <w:pStyle w:val="ListParagraph"/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ED9">
        <w:rPr>
          <w:rFonts w:ascii="Times New Roman" w:eastAsia="Times New Roman" w:hAnsi="Times New Roman" w:cs="Times New Roman"/>
          <w:sz w:val="24"/>
          <w:szCs w:val="24"/>
        </w:rPr>
        <w:t>activităţi</w:t>
      </w:r>
      <w:proofErr w:type="spellEnd"/>
      <w:r w:rsidRPr="00586ED9">
        <w:rPr>
          <w:rFonts w:ascii="Times New Roman" w:eastAsia="Times New Roman" w:hAnsi="Times New Roman" w:cs="Times New Roman"/>
          <w:sz w:val="24"/>
          <w:szCs w:val="24"/>
        </w:rPr>
        <w:t xml:space="preserve"> social - </w:t>
      </w:r>
      <w:proofErr w:type="spellStart"/>
      <w:r w:rsidRPr="00586ED9">
        <w:rPr>
          <w:rFonts w:ascii="Times New Roman" w:eastAsia="Times New Roman" w:hAnsi="Times New Roman" w:cs="Times New Roman"/>
          <w:sz w:val="24"/>
          <w:szCs w:val="24"/>
        </w:rPr>
        <w:t>culturale</w:t>
      </w:r>
      <w:proofErr w:type="spellEnd"/>
      <w:r w:rsidRPr="00586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6ED9">
        <w:rPr>
          <w:rFonts w:ascii="Times New Roman" w:eastAsia="Times New Roman" w:hAnsi="Times New Roman" w:cs="Times New Roman"/>
          <w:sz w:val="24"/>
          <w:szCs w:val="24"/>
        </w:rPr>
        <w:t>culte</w:t>
      </w:r>
      <w:proofErr w:type="spellEnd"/>
      <w:r w:rsidRPr="00586E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4491" w:rsidRDefault="00FE4491" w:rsidP="00FE4491">
      <w:pPr>
        <w:pStyle w:val="ListParagraph"/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ED9"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 w:rsidRPr="00586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6ED9">
        <w:rPr>
          <w:rFonts w:ascii="Times New Roman" w:eastAsia="Times New Roman" w:hAnsi="Times New Roman" w:cs="Times New Roman"/>
          <w:sz w:val="24"/>
          <w:szCs w:val="24"/>
        </w:rPr>
        <w:t>sănătate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familie</w:t>
      </w:r>
      <w:proofErr w:type="spellEnd"/>
      <w:r w:rsidRPr="005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ED9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5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ED9">
        <w:rPr>
          <w:rFonts w:ascii="Times New Roman" w:eastAsia="Times New Roman" w:hAnsi="Times New Roman" w:cs="Times New Roman"/>
          <w:sz w:val="24"/>
          <w:szCs w:val="24"/>
        </w:rPr>
        <w:t>activităţi</w:t>
      </w:r>
      <w:proofErr w:type="spellEnd"/>
      <w:r w:rsidRPr="00586ED9">
        <w:rPr>
          <w:rFonts w:ascii="Times New Roman" w:eastAsia="Times New Roman" w:hAnsi="Times New Roman" w:cs="Times New Roman"/>
          <w:sz w:val="24"/>
          <w:szCs w:val="24"/>
        </w:rPr>
        <w:t xml:space="preserve"> sportive;</w:t>
      </w:r>
    </w:p>
    <w:p w:rsidR="00FE4491" w:rsidRDefault="00FE4491" w:rsidP="00FE4491">
      <w:pPr>
        <w:pStyle w:val="ListParagraph"/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ED9">
        <w:rPr>
          <w:rFonts w:ascii="Times New Roman" w:eastAsia="Times New Roman" w:hAnsi="Times New Roman" w:cs="Times New Roman"/>
          <w:sz w:val="24"/>
          <w:szCs w:val="24"/>
        </w:rPr>
        <w:t>muncă</w:t>
      </w:r>
      <w:proofErr w:type="spellEnd"/>
      <w:r w:rsidRPr="00586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6ED9">
        <w:rPr>
          <w:rFonts w:ascii="Times New Roman" w:eastAsia="Times New Roman" w:hAnsi="Times New Roman" w:cs="Times New Roman"/>
          <w:sz w:val="24"/>
          <w:szCs w:val="24"/>
        </w:rPr>
        <w:t>familie</w:t>
      </w:r>
      <w:proofErr w:type="spellEnd"/>
      <w:r w:rsidRPr="005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ED9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5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ED9">
        <w:rPr>
          <w:rFonts w:ascii="Times New Roman" w:eastAsia="Times New Roman" w:hAnsi="Times New Roman" w:cs="Times New Roman"/>
          <w:sz w:val="24"/>
          <w:szCs w:val="24"/>
        </w:rPr>
        <w:t>protecţie</w:t>
      </w:r>
      <w:proofErr w:type="spellEnd"/>
      <w:r w:rsidRPr="0058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ED9">
        <w:rPr>
          <w:rFonts w:ascii="Times New Roman" w:eastAsia="Times New Roman" w:hAnsi="Times New Roman" w:cs="Times New Roman"/>
          <w:sz w:val="24"/>
          <w:szCs w:val="24"/>
        </w:rPr>
        <w:t>socială</w:t>
      </w:r>
      <w:proofErr w:type="spellEnd"/>
      <w:r w:rsidRPr="00586E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4491" w:rsidRPr="00FE4491" w:rsidRDefault="00FE4491" w:rsidP="00FE4491">
      <w:pPr>
        <w:spacing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A1694" w:rsidRPr="002A1694" w:rsidRDefault="002A1694" w:rsidP="002A1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694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2A169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A1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1694">
        <w:rPr>
          <w:rFonts w:ascii="Times New Roman" w:eastAsia="Times New Roman" w:hAnsi="Times New Roman" w:cs="Times New Roman"/>
          <w:sz w:val="24"/>
          <w:szCs w:val="24"/>
        </w:rPr>
        <w:t>funcţie</w:t>
      </w:r>
      <w:proofErr w:type="spellEnd"/>
      <w:r w:rsidRPr="002A169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A1694">
        <w:rPr>
          <w:rFonts w:ascii="Times New Roman" w:eastAsia="Times New Roman" w:hAnsi="Times New Roman" w:cs="Times New Roman"/>
          <w:sz w:val="24"/>
          <w:szCs w:val="24"/>
        </w:rPr>
        <w:t>specificul</w:t>
      </w:r>
      <w:proofErr w:type="spellEnd"/>
      <w:r w:rsidRPr="002A1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1694">
        <w:rPr>
          <w:rFonts w:ascii="Times New Roman" w:eastAsia="Times New Roman" w:hAnsi="Times New Roman" w:cs="Times New Roman"/>
          <w:sz w:val="24"/>
          <w:szCs w:val="24"/>
        </w:rPr>
        <w:t>activităţii</w:t>
      </w:r>
      <w:proofErr w:type="spellEnd"/>
      <w:r w:rsidRPr="002A1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1694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A169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A1694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2A1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1694">
        <w:rPr>
          <w:rFonts w:ascii="Times New Roman" w:eastAsia="Times New Roman" w:hAnsi="Times New Roman" w:cs="Times New Roman"/>
          <w:sz w:val="24"/>
          <w:szCs w:val="24"/>
        </w:rPr>
        <w:t>consilierilor</w:t>
      </w:r>
      <w:proofErr w:type="spellEnd"/>
      <w:r w:rsidRPr="002A16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1694">
        <w:rPr>
          <w:rFonts w:ascii="Times New Roman" w:eastAsia="Times New Roman" w:hAnsi="Times New Roman" w:cs="Times New Roman"/>
          <w:sz w:val="24"/>
          <w:szCs w:val="24"/>
        </w:rPr>
        <w:t>consiliul</w:t>
      </w:r>
      <w:proofErr w:type="spellEnd"/>
      <w:r w:rsidRPr="002A1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1694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2A1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1694">
        <w:rPr>
          <w:rFonts w:ascii="Times New Roman" w:eastAsia="Times New Roman" w:hAnsi="Times New Roman" w:cs="Times New Roman"/>
          <w:sz w:val="24"/>
          <w:szCs w:val="24"/>
        </w:rPr>
        <w:t>hotărî</w:t>
      </w:r>
      <w:proofErr w:type="spellEnd"/>
      <w:r w:rsidRPr="002A1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1694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2A1694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A1694">
        <w:rPr>
          <w:rFonts w:ascii="Times New Roman" w:eastAsia="Times New Roman" w:hAnsi="Times New Roman" w:cs="Times New Roman"/>
          <w:sz w:val="24"/>
          <w:szCs w:val="24"/>
        </w:rPr>
        <w:t>organizeze</w:t>
      </w:r>
      <w:proofErr w:type="spellEnd"/>
      <w:r w:rsidRPr="002A1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1694">
        <w:rPr>
          <w:rFonts w:ascii="Times New Roman" w:eastAsia="Times New Roman" w:hAnsi="Times New Roman" w:cs="Times New Roman"/>
          <w:sz w:val="24"/>
          <w:szCs w:val="24"/>
        </w:rPr>
        <w:t>comisii</w:t>
      </w:r>
      <w:proofErr w:type="spellEnd"/>
      <w:r w:rsidRPr="002A169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A1694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2A1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169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A1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1694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2A1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1694">
        <w:rPr>
          <w:rFonts w:ascii="Times New Roman" w:eastAsia="Times New Roman" w:hAnsi="Times New Roman" w:cs="Times New Roman"/>
          <w:sz w:val="24"/>
          <w:szCs w:val="24"/>
        </w:rPr>
        <w:t>domenii</w:t>
      </w:r>
      <w:proofErr w:type="spellEnd"/>
      <w:r w:rsidRPr="002A169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A1694">
        <w:rPr>
          <w:rFonts w:ascii="Times New Roman" w:eastAsia="Times New Roman" w:hAnsi="Times New Roman" w:cs="Times New Roman"/>
          <w:sz w:val="24"/>
          <w:szCs w:val="24"/>
        </w:rPr>
        <w:t>activitate</w:t>
      </w:r>
      <w:proofErr w:type="spellEnd"/>
      <w:r w:rsidRPr="002A1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169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A169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2A1694">
        <w:rPr>
          <w:rFonts w:ascii="Times New Roman" w:eastAsia="Times New Roman" w:hAnsi="Times New Roman" w:cs="Times New Roman"/>
          <w:sz w:val="24"/>
          <w:szCs w:val="24"/>
        </w:rPr>
        <w:t>comisie</w:t>
      </w:r>
      <w:proofErr w:type="spellEnd"/>
      <w:r w:rsidRPr="002A1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1694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2A1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1694">
        <w:rPr>
          <w:rFonts w:ascii="Times New Roman" w:eastAsia="Times New Roman" w:hAnsi="Times New Roman" w:cs="Times New Roman"/>
          <w:sz w:val="24"/>
          <w:szCs w:val="24"/>
        </w:rPr>
        <w:t>aibă</w:t>
      </w:r>
      <w:proofErr w:type="spellEnd"/>
      <w:r w:rsidRPr="002A1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169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A1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1694">
        <w:rPr>
          <w:rFonts w:ascii="Times New Roman" w:eastAsia="Times New Roman" w:hAnsi="Times New Roman" w:cs="Times New Roman"/>
          <w:sz w:val="24"/>
          <w:szCs w:val="24"/>
        </w:rPr>
        <w:t>obiectul</w:t>
      </w:r>
      <w:proofErr w:type="spellEnd"/>
      <w:r w:rsidRPr="002A169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A1694">
        <w:rPr>
          <w:rFonts w:ascii="Times New Roman" w:eastAsia="Times New Roman" w:hAnsi="Times New Roman" w:cs="Times New Roman"/>
          <w:sz w:val="24"/>
          <w:szCs w:val="24"/>
        </w:rPr>
        <w:t>activitate</w:t>
      </w:r>
      <w:proofErr w:type="spellEnd"/>
      <w:r w:rsidRPr="002A1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1694">
        <w:rPr>
          <w:rFonts w:ascii="Times New Roman" w:eastAsia="Times New Roman" w:hAnsi="Times New Roman" w:cs="Times New Roman"/>
          <w:sz w:val="24"/>
          <w:szCs w:val="24"/>
        </w:rPr>
        <w:t>două</w:t>
      </w:r>
      <w:proofErr w:type="spellEnd"/>
      <w:r w:rsidRPr="002A1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169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A1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1694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2A1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1694">
        <w:rPr>
          <w:rFonts w:ascii="Times New Roman" w:eastAsia="Times New Roman" w:hAnsi="Times New Roman" w:cs="Times New Roman"/>
          <w:sz w:val="24"/>
          <w:szCs w:val="24"/>
        </w:rPr>
        <w:t>multe</w:t>
      </w:r>
      <w:proofErr w:type="spellEnd"/>
      <w:r w:rsidRPr="002A1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1694">
        <w:rPr>
          <w:rFonts w:ascii="Times New Roman" w:eastAsia="Times New Roman" w:hAnsi="Times New Roman" w:cs="Times New Roman"/>
          <w:sz w:val="24"/>
          <w:szCs w:val="24"/>
        </w:rPr>
        <w:t>domenii</w:t>
      </w:r>
      <w:proofErr w:type="spellEnd"/>
      <w:r w:rsidRPr="002A16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A1694" w:rsidRPr="002A1694" w:rsidRDefault="000510EF" w:rsidP="002A1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10E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5524C" w:rsidRDefault="0005524C"/>
    <w:p w:rsidR="00DA43C7" w:rsidRDefault="00DA43C7"/>
    <w:p w:rsidR="00DA43C7" w:rsidRDefault="00DA43C7"/>
    <w:p w:rsidR="00DA43C7" w:rsidRDefault="00DA43C7" w:rsidP="00DA43C7">
      <w:pPr>
        <w:pStyle w:val="Heading2"/>
        <w:keepNext/>
        <w:rPr>
          <w:rFonts w:eastAsiaTheme="minorEastAsia"/>
          <w:b/>
          <w:bCs/>
          <w:lang w:val="ro-RO"/>
        </w:rPr>
      </w:pPr>
      <w:r>
        <w:rPr>
          <w:rFonts w:eastAsiaTheme="minorEastAsia"/>
          <w:b/>
          <w:bCs/>
          <w:lang w:val="ro-RO"/>
        </w:rPr>
        <w:t xml:space="preserve">    P R E S E D I N T E  SEDINTA ,                           S E C R E T A R  GENERAL U.A.T,</w:t>
      </w:r>
      <w:r>
        <w:rPr>
          <w:rFonts w:eastAsiaTheme="minorEastAsia"/>
          <w:b/>
          <w:bCs/>
          <w:i/>
          <w:iCs/>
          <w:sz w:val="28"/>
          <w:szCs w:val="28"/>
          <w:lang w:val="ro-RO"/>
        </w:rPr>
        <w:t xml:space="preserve">                                          </w:t>
      </w:r>
      <w:r>
        <w:rPr>
          <w:rFonts w:eastAsiaTheme="minorEastAsia"/>
          <w:b/>
          <w:bCs/>
          <w:i/>
          <w:iCs/>
          <w:lang w:val="ro-RO"/>
        </w:rPr>
        <w:t xml:space="preserve">                                                               IRINA MARIUS-IOAN                                                    MANDU ELISABETA-MARIA</w:t>
      </w:r>
    </w:p>
    <w:p w:rsidR="00DA43C7" w:rsidRDefault="00DA43C7" w:rsidP="00DA43C7">
      <w:pPr>
        <w:rPr>
          <w:color w:val="000000"/>
          <w:lang w:val="fr-FR"/>
        </w:rPr>
      </w:pPr>
    </w:p>
    <w:p w:rsidR="00DA43C7" w:rsidRDefault="00DA43C7" w:rsidP="00DA43C7">
      <w:pPr>
        <w:rPr>
          <w:sz w:val="24"/>
          <w:szCs w:val="24"/>
          <w:lang w:val="ro-RO"/>
        </w:rPr>
      </w:pPr>
    </w:p>
    <w:p w:rsidR="00DA43C7" w:rsidRDefault="00DA43C7"/>
    <w:sectPr w:rsidR="00DA43C7" w:rsidSect="00AC4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3612B"/>
    <w:multiLevelType w:val="hybridMultilevel"/>
    <w:tmpl w:val="D8B65D32"/>
    <w:lvl w:ilvl="0" w:tplc="62DAB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560EE"/>
    <w:multiLevelType w:val="hybridMultilevel"/>
    <w:tmpl w:val="3962EA40"/>
    <w:lvl w:ilvl="0" w:tplc="F22AB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370AB"/>
    <w:multiLevelType w:val="hybridMultilevel"/>
    <w:tmpl w:val="D8B65D32"/>
    <w:lvl w:ilvl="0" w:tplc="62DAB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1694"/>
    <w:rsid w:val="000510EF"/>
    <w:rsid w:val="0005524C"/>
    <w:rsid w:val="002A1694"/>
    <w:rsid w:val="00586ED9"/>
    <w:rsid w:val="00AC446C"/>
    <w:rsid w:val="00DA43C7"/>
    <w:rsid w:val="00FE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46C"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DA43C7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86ED9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586ED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semiHidden/>
    <w:rsid w:val="00DA43C7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77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StareCivila</dc:creator>
  <cp:keywords/>
  <dc:description/>
  <cp:lastModifiedBy>StareCivila</cp:lastModifiedBy>
  <cp:revision>5</cp:revision>
  <cp:lastPrinted>2021-04-02T08:02:00Z</cp:lastPrinted>
  <dcterms:created xsi:type="dcterms:W3CDTF">2021-01-28T14:07:00Z</dcterms:created>
  <dcterms:modified xsi:type="dcterms:W3CDTF">2021-04-02T08:03:00Z</dcterms:modified>
</cp:coreProperties>
</file>